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C3" w:rsidRDefault="004406C3" w:rsidP="004406C3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406C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4406C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406C3">
        <w:rPr>
          <w:rFonts w:ascii="Palatino Linotype" w:hAnsi="Palatino Linotype" w:cs="Calibri"/>
          <w:b/>
          <w:sz w:val="24"/>
          <w:szCs w:val="24"/>
        </w:rPr>
        <w:t>ъ: ТА</w:t>
      </w:r>
      <w:r w:rsidRPr="004406C3">
        <w:rPr>
          <w:rFonts w:ascii="Palatino Linotype" w:hAnsi="Palatino Linotype" w:cs="Arial"/>
          <w:b/>
          <w:sz w:val="24"/>
          <w:szCs w:val="24"/>
        </w:rPr>
        <w:t>Ҳ</w:t>
      </w:r>
      <w:r w:rsidRPr="004406C3">
        <w:rPr>
          <w:rFonts w:ascii="Palatino Linotype" w:hAnsi="Palatino Linotype" w:cs="Calibri"/>
          <w:b/>
          <w:sz w:val="24"/>
          <w:szCs w:val="24"/>
        </w:rPr>
        <w:t>ЛИЛИ</w:t>
      </w:r>
      <w:r w:rsidRPr="004406C3">
        <w:rPr>
          <w:rFonts w:ascii="Palatino Linotype" w:hAnsi="Palatino Linotype"/>
          <w:b/>
          <w:sz w:val="24"/>
          <w:szCs w:val="24"/>
        </w:rPr>
        <w:t xml:space="preserve"> ОБРАЗ</w:t>
      </w:r>
      <w:r w:rsidRPr="004406C3">
        <w:rPr>
          <w:rFonts w:ascii="Palatino Linotype" w:hAnsi="Palatino Linotype" w:cs="Arial"/>
          <w:b/>
          <w:sz w:val="24"/>
          <w:szCs w:val="24"/>
        </w:rPr>
        <w:t>Ҳ</w:t>
      </w:r>
      <w:r>
        <w:rPr>
          <w:rFonts w:ascii="Palatino Linotype" w:hAnsi="Palatino Linotype" w:cs="Calibri"/>
          <w:b/>
          <w:sz w:val="24"/>
          <w:szCs w:val="24"/>
        </w:rPr>
        <w:t xml:space="preserve">ОИ АСОСИИ РОМАНИ </w:t>
      </w:r>
      <w:r>
        <w:rPr>
          <w:rFonts w:ascii="Palatino Linotype" w:hAnsi="Palatino Linotype" w:cs="Calibri"/>
          <w:b/>
          <w:sz w:val="24"/>
          <w:szCs w:val="24"/>
        </w:rPr>
        <w:tab/>
        <w:t xml:space="preserve">«ВОСЕЪ» - И </w:t>
      </w:r>
    </w:p>
    <w:p w:rsidR="001F4772" w:rsidRDefault="004406C3" w:rsidP="004406C3">
      <w:pPr>
        <w:jc w:val="center"/>
        <w:rPr>
          <w:rFonts w:ascii="Palatino Linotype" w:hAnsi="Palatino Linotype"/>
          <w:b/>
          <w:sz w:val="24"/>
          <w:szCs w:val="24"/>
        </w:rPr>
      </w:pPr>
      <w:r w:rsidRPr="004406C3">
        <w:rPr>
          <w:rFonts w:ascii="Palatino Linotype" w:hAnsi="Palatino Linotype" w:cs="Calibri"/>
          <w:b/>
          <w:sz w:val="24"/>
          <w:szCs w:val="24"/>
        </w:rPr>
        <w:t>СОТИМ УЛУ</w:t>
      </w:r>
      <w:r w:rsidRPr="004406C3">
        <w:rPr>
          <w:rFonts w:ascii="Palatino Linotype" w:hAnsi="Palatino Linotype" w:cs="Arial"/>
          <w:b/>
          <w:sz w:val="24"/>
          <w:szCs w:val="24"/>
        </w:rPr>
        <w:t>Ғ</w:t>
      </w:r>
      <w:r w:rsidRPr="004406C3">
        <w:rPr>
          <w:rFonts w:ascii="Palatino Linotype" w:hAnsi="Palatino Linotype" w:cs="Calibri"/>
          <w:b/>
          <w:sz w:val="24"/>
          <w:szCs w:val="24"/>
        </w:rPr>
        <w:t>ЗОД</w:t>
      </w:r>
      <w:r w:rsidRPr="004406C3">
        <w:rPr>
          <w:rFonts w:ascii="Palatino Linotype" w:hAnsi="Palatino Linotype"/>
          <w:b/>
          <w:sz w:val="24"/>
          <w:szCs w:val="24"/>
        </w:rPr>
        <w:t>А</w:t>
      </w:r>
    </w:p>
    <w:p w:rsidR="004406C3" w:rsidRPr="004406C3" w:rsidRDefault="004406C3" w:rsidP="004406C3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406C3">
        <w:rPr>
          <w:rFonts w:ascii="Palatino Linotype" w:hAnsi="Palatino Linotype"/>
          <w:b/>
          <w:sz w:val="24"/>
          <w:szCs w:val="24"/>
        </w:rPr>
        <w:t>На</w:t>
      </w:r>
      <w:r w:rsidRPr="004406C3">
        <w:rPr>
          <w:rFonts w:ascii="Palatino Linotype" w:hAnsi="Palatino Linotype" w:cs="Arial"/>
          <w:b/>
          <w:sz w:val="24"/>
          <w:szCs w:val="24"/>
        </w:rPr>
        <w:t>қ</w:t>
      </w:r>
      <w:r w:rsidRPr="004406C3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4406C3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4406C3" w:rsidRPr="004406C3" w:rsidRDefault="004406C3" w:rsidP="004406C3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4406C3">
        <w:rPr>
          <w:rFonts w:ascii="Palatino Linotype" w:hAnsi="Palatino Linotype" w:cs="Calibri"/>
          <w:b/>
          <w:sz w:val="24"/>
          <w:szCs w:val="24"/>
        </w:rPr>
        <w:t>Му</w:t>
      </w:r>
      <w:r w:rsidRPr="004406C3">
        <w:rPr>
          <w:rFonts w:ascii="Palatino Linotype" w:hAnsi="Palatino Linotype" w:cs="Arial"/>
          <w:b/>
          <w:sz w:val="24"/>
          <w:szCs w:val="24"/>
        </w:rPr>
        <w:t>қ</w:t>
      </w:r>
      <w:r w:rsidRPr="004406C3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4406C3" w:rsidRPr="004406C3" w:rsidRDefault="004406C3" w:rsidP="004406C3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4406C3"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4406C3">
        <w:rPr>
          <w:rFonts w:ascii="Palatino Linotype" w:hAnsi="Palatino Linotype"/>
          <w:b/>
          <w:sz w:val="24"/>
          <w:szCs w:val="24"/>
        </w:rPr>
        <w:t>Сохтор</w:t>
      </w:r>
      <w:proofErr w:type="spellEnd"/>
      <w:r w:rsidRPr="004406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4406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b/>
          <w:sz w:val="24"/>
          <w:szCs w:val="24"/>
        </w:rPr>
        <w:t>мавз</w:t>
      </w:r>
      <w:r w:rsidRPr="004406C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4406C3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4406C3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4406C3">
        <w:rPr>
          <w:rFonts w:ascii="Palatino Linotype" w:hAnsi="Palatino Linotype" w:cs="Calibri"/>
          <w:b/>
          <w:sz w:val="24"/>
          <w:szCs w:val="24"/>
        </w:rPr>
        <w:t xml:space="preserve"> роман</w:t>
      </w:r>
    </w:p>
    <w:p w:rsidR="004406C3" w:rsidRPr="004406C3" w:rsidRDefault="004406C3" w:rsidP="004406C3">
      <w:pPr>
        <w:jc w:val="both"/>
        <w:rPr>
          <w:rFonts w:ascii="Palatino Linotype" w:hAnsi="Palatino Linotype"/>
          <w:b/>
          <w:sz w:val="24"/>
          <w:szCs w:val="24"/>
        </w:rPr>
      </w:pPr>
      <w:r w:rsidRPr="004406C3"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4406C3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4406C3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b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/>
          <w:b/>
          <w:sz w:val="24"/>
          <w:szCs w:val="24"/>
        </w:rPr>
        <w:t xml:space="preserve"> дар роман</w:t>
      </w:r>
    </w:p>
    <w:p w:rsidR="004406C3" w:rsidRPr="004406C3" w:rsidRDefault="004406C3" w:rsidP="004406C3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4406C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4406C3" w:rsidRPr="004406C3" w:rsidRDefault="004406C3" w:rsidP="004406C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406C3">
        <w:rPr>
          <w:rFonts w:ascii="Palatino Linotype" w:hAnsi="Palatino Linotype"/>
          <w:sz w:val="24"/>
          <w:szCs w:val="24"/>
        </w:rPr>
        <w:t>Сотим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Улу</w:t>
      </w:r>
      <w:r w:rsidRPr="004406C3">
        <w:rPr>
          <w:rFonts w:ascii="Palatino Linotype" w:hAnsi="Palatino Linotype" w:cs="Arial"/>
          <w:sz w:val="24"/>
          <w:szCs w:val="24"/>
        </w:rPr>
        <w:t>ғ</w:t>
      </w:r>
      <w:r w:rsidRPr="004406C3">
        <w:rPr>
          <w:rFonts w:ascii="Palatino Linotype" w:hAnsi="Palatino Linotype" w:cs="Calibri"/>
          <w:sz w:val="24"/>
          <w:szCs w:val="24"/>
        </w:rPr>
        <w:t>зода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соли 1911 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но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ияи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Чусти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вило яти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Намангони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ум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урии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Узбакистон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хонаводаи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де</w:t>
      </w:r>
      <w:r w:rsidRPr="004406C3">
        <w:rPr>
          <w:rFonts w:ascii="Palatino Linotype" w:hAnsi="Palatino Linotype" w:cs="Arial"/>
          <w:sz w:val="24"/>
          <w:szCs w:val="24"/>
        </w:rPr>
        <w:t>ҳқ</w:t>
      </w:r>
      <w:r w:rsidRPr="004406C3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миёна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тавалл</w:t>
      </w:r>
      <w:r w:rsidRPr="004406C3">
        <w:rPr>
          <w:rFonts w:ascii="Palatino Linotype" w:hAnsi="Palatino Linotype"/>
          <w:sz w:val="24"/>
          <w:szCs w:val="24"/>
        </w:rPr>
        <w:t>уд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4406C3">
        <w:rPr>
          <w:rFonts w:ascii="Palatino Linotype" w:hAnsi="Palatino Linotype"/>
          <w:sz w:val="24"/>
          <w:szCs w:val="24"/>
        </w:rPr>
        <w:t>У</w:t>
      </w:r>
      <w:proofErr w:type="gramEnd"/>
      <w:r w:rsidRPr="004406C3">
        <w:rPr>
          <w:rFonts w:ascii="Palatino Linotype" w:hAnsi="Palatino Linotype"/>
          <w:sz w:val="24"/>
          <w:szCs w:val="24"/>
        </w:rPr>
        <w:t xml:space="preserve"> аз к</w:t>
      </w:r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модар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ятим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мемонад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Сотимхон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Дорулмуаллимини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то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икии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Тошканд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Сотими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ғ</w:t>
      </w:r>
      <w:r w:rsidRPr="004406C3">
        <w:rPr>
          <w:rFonts w:ascii="Palatino Linotype" w:hAnsi="Palatino Linotype" w:cs="Calibri"/>
          <w:sz w:val="24"/>
          <w:szCs w:val="24"/>
        </w:rPr>
        <w:t>ании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фар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r w:rsidRPr="004406C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э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классикон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намояндагон</w:t>
      </w:r>
      <w:r w:rsidRPr="004406C3">
        <w:rPr>
          <w:rFonts w:ascii="Palatino Linotype" w:hAnsi="Palatino Linotype"/>
          <w:sz w:val="24"/>
          <w:szCs w:val="24"/>
        </w:rPr>
        <w:t>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то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ӣ</w:t>
      </w:r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>.</w:t>
      </w:r>
    </w:p>
    <w:p w:rsidR="004406C3" w:rsidRPr="004406C3" w:rsidRDefault="004406C3" w:rsidP="004406C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кардан </w:t>
      </w:r>
      <w:proofErr w:type="spellStart"/>
      <w:r w:rsidRPr="004406C3">
        <w:rPr>
          <w:rFonts w:ascii="Palatino Linotype" w:hAnsi="Palatino Linotype"/>
          <w:sz w:val="24"/>
          <w:szCs w:val="24"/>
        </w:rPr>
        <w:t>зарур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аст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номбурда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нависандаи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серма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сул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гании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бо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Сотим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Улу</w:t>
      </w:r>
      <w:r w:rsidRPr="004406C3">
        <w:rPr>
          <w:rFonts w:ascii="Palatino Linotype" w:hAnsi="Palatino Linotype" w:cs="Arial"/>
          <w:sz w:val="24"/>
          <w:szCs w:val="24"/>
        </w:rPr>
        <w:t>ғ</w:t>
      </w:r>
      <w:r w:rsidRPr="004406C3">
        <w:rPr>
          <w:rFonts w:ascii="Palatino Linotype" w:hAnsi="Palatino Linotype" w:cs="Calibri"/>
          <w:sz w:val="24"/>
          <w:szCs w:val="24"/>
        </w:rPr>
        <w:t>зода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насри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мав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насри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бадеи</w:t>
      </w:r>
      <w:r w:rsidRPr="004406C3">
        <w:rPr>
          <w:rFonts w:ascii="Palatino Linotype" w:hAnsi="Palatino Linotype"/>
          <w:sz w:val="24"/>
          <w:szCs w:val="24"/>
        </w:rPr>
        <w:t>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то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ик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таърихиву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аз 33 боб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рамони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еа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масоили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руз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ширкат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Роман дар </w:t>
      </w:r>
      <w:proofErr w:type="spellStart"/>
      <w:r w:rsidRPr="004406C3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еа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охир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XX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минта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Бухорой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Шар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ву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пайвастааст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ривоят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боб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амалиёти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увозкунда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>Сипае</w:t>
      </w:r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еа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Назири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сайед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ба</w:t>
      </w:r>
      <w:r w:rsidRPr="004406C3">
        <w:rPr>
          <w:rFonts w:ascii="Palatino Linotype" w:hAnsi="Palatino Linotype"/>
          <w:sz w:val="24"/>
          <w:szCs w:val="24"/>
        </w:rPr>
        <w:t>родархонд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шудани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r w:rsidRPr="004406C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Аноргул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шудани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гамхору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алолкор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будани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инсони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алиму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рубон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хислат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амидаи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гуна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истибдод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/>
          <w:sz w:val="24"/>
          <w:szCs w:val="24"/>
        </w:rPr>
        <w:t>па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лавонй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адолатро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пешаи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сагирону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ятимон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рубони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он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мегирифт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муддат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сафари^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Хдсору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аршй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Start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рисабзу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мебарояд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мансабдорони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ноинсоф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r w:rsidRPr="004406C3">
        <w:rPr>
          <w:rFonts w:ascii="Palatino Linotype" w:hAnsi="Palatino Linotype" w:cs="Calibri"/>
          <w:sz w:val="24"/>
          <w:szCs w:val="24"/>
        </w:rPr>
        <w:t>бар</w:t>
      </w:r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</w:t>
      </w:r>
      <w:r w:rsidRPr="004406C3">
        <w:rPr>
          <w:rFonts w:ascii="Palatino Linotype" w:hAnsi="Palatino Linotype"/>
          <w:sz w:val="24"/>
          <w:szCs w:val="24"/>
        </w:rPr>
        <w:t>ешавад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Муллосафар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амдиёраш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ошно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тавассути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амдиёри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ида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маорифпарварии</w:t>
      </w:r>
      <w:proofErr w:type="spellEnd"/>
      <w:proofErr w:type="gramStart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ошно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ошной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пурмо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арои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сокинони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номбурда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онби</w:t>
      </w:r>
      <w:r w:rsidRPr="004406C3">
        <w:rPr>
          <w:rFonts w:ascii="Palatino Linotype" w:hAnsi="Palatino Linotype"/>
          <w:sz w:val="24"/>
          <w:szCs w:val="24"/>
        </w:rPr>
        <w:t>нии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сиёсии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уро </w:t>
      </w:r>
      <w:proofErr w:type="spellStart"/>
      <w:r w:rsidRPr="004406C3">
        <w:rPr>
          <w:rFonts w:ascii="Palatino Linotype" w:hAnsi="Palatino Linotype"/>
          <w:sz w:val="24"/>
          <w:szCs w:val="24"/>
        </w:rPr>
        <w:t>та</w:t>
      </w:r>
      <w:r w:rsidRPr="004406C3">
        <w:rPr>
          <w:rFonts w:ascii="Palatino Linotype" w:hAnsi="Palatino Linotype" w:cs="Arial"/>
          <w:sz w:val="24"/>
          <w:szCs w:val="24"/>
        </w:rPr>
        <w:t>ғ</w:t>
      </w:r>
      <w:r w:rsidRPr="004406C3">
        <w:rPr>
          <w:rFonts w:ascii="Palatino Linotype" w:hAnsi="Palatino Linotype" w:cs="Calibri"/>
          <w:sz w:val="24"/>
          <w:szCs w:val="24"/>
        </w:rPr>
        <w:t>йир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меди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lastRenderedPageBreak/>
        <w:t>мубориза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зидди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аскарони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атл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расонида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вале </w:t>
      </w:r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золимону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амирон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хам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накард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муборизи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ро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ёди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хал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ёру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диёри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абадан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хал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мазлум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тан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</w:t>
      </w:r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охир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XIX як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навъ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бедоршавии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э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сос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>, ран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барони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ро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намуданд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озодиву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хушбахтй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саодати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тан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риши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мусалла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она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даст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дастаи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аскар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подшо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амалдорони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зарба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онко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мезанад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Аскарони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амирй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хал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мазлумро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талаву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торо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намуданд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</w:t>
      </w:r>
      <w:proofErr w:type="spellEnd"/>
      <w:proofErr w:type="gram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ришгаронро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атл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расониданд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риши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ош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увва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ме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наткашонро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бамаврид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</w:t>
      </w:r>
      <w:r w:rsidRPr="004406C3">
        <w:rPr>
          <w:rFonts w:ascii="Palatino Linotype" w:hAnsi="Palatino Linotype"/>
          <w:sz w:val="24"/>
          <w:szCs w:val="24"/>
        </w:rPr>
        <w:t>боризаи</w:t>
      </w:r>
      <w:proofErr w:type="spellEnd"/>
      <w:r w:rsidRPr="00440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/>
          <w:sz w:val="24"/>
          <w:szCs w:val="24"/>
        </w:rPr>
        <w:t>хал</w:t>
      </w:r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то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зидди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ушун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амирй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возе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Восеъ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шахсияти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бар</w:t>
      </w:r>
      <w:r w:rsidRPr="004406C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астаеро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офаридааст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корнамои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4406C3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Arial"/>
          <w:sz w:val="24"/>
          <w:szCs w:val="24"/>
        </w:rPr>
        <w:t>қ</w:t>
      </w:r>
      <w:r w:rsidRPr="004406C3">
        <w:rPr>
          <w:rFonts w:ascii="Palatino Linotype" w:hAnsi="Palatino Linotype" w:cs="Calibri"/>
          <w:sz w:val="24"/>
          <w:szCs w:val="24"/>
        </w:rPr>
        <w:t>а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рамони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у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сол</w:t>
      </w:r>
      <w:r w:rsidRPr="004406C3">
        <w:rPr>
          <w:rFonts w:ascii="Palatino Linotype" w:hAnsi="Palatino Linotype" w:cs="Arial"/>
          <w:sz w:val="24"/>
          <w:szCs w:val="24"/>
        </w:rPr>
        <w:t>ҳ</w:t>
      </w:r>
      <w:r w:rsidRPr="004406C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дарси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хештаншиносй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4406C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4406C3">
        <w:rPr>
          <w:rFonts w:ascii="Palatino Linotype" w:hAnsi="Palatino Linotype" w:cs="Calibri"/>
          <w:sz w:val="24"/>
          <w:szCs w:val="24"/>
        </w:rPr>
        <w:t>хтаанд</w:t>
      </w:r>
      <w:proofErr w:type="spellEnd"/>
      <w:r w:rsidRPr="004406C3">
        <w:rPr>
          <w:rFonts w:ascii="Palatino Linotype" w:hAnsi="Palatino Linotype" w:cs="Calibri"/>
          <w:sz w:val="24"/>
          <w:szCs w:val="24"/>
        </w:rPr>
        <w:t>.</w:t>
      </w:r>
    </w:p>
    <w:sectPr w:rsidR="004406C3" w:rsidRPr="004406C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06C3"/>
    <w:rsid w:val="000D4851"/>
    <w:rsid w:val="00123199"/>
    <w:rsid w:val="001F4772"/>
    <w:rsid w:val="002948D3"/>
    <w:rsid w:val="004406C3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>Home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2013-05-21T07:05:00Z</dcterms:created>
  <dcterms:modified xsi:type="dcterms:W3CDTF">2013-05-21T07:07:00Z</dcterms:modified>
</cp:coreProperties>
</file>